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CF8" w:rsidRDefault="005B3CF8">
      <w:pPr>
        <w:pStyle w:val="Standard"/>
        <w:tabs>
          <w:tab w:val="left" w:pos="5580"/>
        </w:tabs>
        <w:jc w:val="center"/>
      </w:pPr>
      <w:r>
        <w:object w:dxaOrig="945" w:dyaOrig="13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ggetto1" o:spid="_x0000_i1025" type="#_x0000_t75" alt="Oggetto OLE" style="width:29.25pt;height:43.5pt;visibility:visible;mso-wrap-style:square" o:ole="">
            <v:imagedata r:id="rId6" o:title="Oggetto OLE"/>
          </v:shape>
          <o:OLEObject Type="Embed" ProgID="Word.Picture.8" ShapeID="Oggetto1" DrawAspect="Content" ObjectID="_1465208115" r:id="rId7"/>
        </w:object>
      </w:r>
    </w:p>
    <w:p w:rsidR="005B3CF8" w:rsidRDefault="005B3CF8">
      <w:pPr>
        <w:pStyle w:val="Standard"/>
        <w:tabs>
          <w:tab w:val="left" w:pos="5580"/>
        </w:tabs>
        <w:jc w:val="center"/>
      </w:pPr>
    </w:p>
    <w:p w:rsidR="005B3CF8" w:rsidRDefault="003030F0">
      <w:pPr>
        <w:pStyle w:val="Standard"/>
        <w:tabs>
          <w:tab w:val="left" w:pos="5580"/>
        </w:tabs>
        <w:jc w:val="center"/>
        <w:rPr>
          <w:rFonts w:ascii="Garamond" w:hAnsi="Garamond"/>
          <w:b/>
          <w:bCs/>
          <w:i/>
          <w:spacing w:val="6"/>
          <w:sz w:val="36"/>
          <w:szCs w:val="36"/>
        </w:rPr>
      </w:pPr>
      <w:r>
        <w:rPr>
          <w:rFonts w:ascii="Garamond" w:hAnsi="Garamond"/>
          <w:b/>
          <w:bCs/>
          <w:i/>
          <w:spacing w:val="6"/>
          <w:sz w:val="36"/>
          <w:szCs w:val="36"/>
        </w:rPr>
        <w:t>COMUNE DI NOVOLI</w:t>
      </w:r>
    </w:p>
    <w:p w:rsidR="005B3CF8" w:rsidRDefault="003030F0">
      <w:pPr>
        <w:pStyle w:val="Standard"/>
        <w:jc w:val="center"/>
        <w:rPr>
          <w:rFonts w:ascii="Garamond" w:hAnsi="Garamond"/>
          <w:b/>
          <w:bCs/>
          <w:i/>
          <w:spacing w:val="6"/>
          <w:sz w:val="36"/>
          <w:szCs w:val="36"/>
        </w:rPr>
      </w:pPr>
      <w:r>
        <w:rPr>
          <w:rFonts w:ascii="Garamond" w:hAnsi="Garamond"/>
          <w:b/>
          <w:bCs/>
          <w:i/>
          <w:spacing w:val="6"/>
          <w:sz w:val="36"/>
          <w:szCs w:val="36"/>
        </w:rPr>
        <w:t xml:space="preserve"> (Provincia di Lecce)</w:t>
      </w:r>
    </w:p>
    <w:p w:rsidR="005B3CF8" w:rsidRDefault="005B3CF8">
      <w:pPr>
        <w:pStyle w:val="Standard"/>
        <w:jc w:val="center"/>
        <w:rPr>
          <w:rFonts w:ascii="Garamond" w:hAnsi="Garamond"/>
          <w:b/>
          <w:bCs/>
          <w:i/>
          <w:spacing w:val="6"/>
          <w:sz w:val="36"/>
          <w:szCs w:val="36"/>
        </w:rPr>
      </w:pPr>
    </w:p>
    <w:p w:rsidR="005B3CF8" w:rsidRDefault="003030F0">
      <w:pPr>
        <w:pStyle w:val="Standard"/>
        <w:jc w:val="center"/>
      </w:pPr>
      <w:r>
        <w:rPr>
          <w:rFonts w:ascii="Garamond" w:hAnsi="Garamond"/>
          <w:b/>
          <w:bCs/>
          <w:i/>
          <w:spacing w:val="6"/>
          <w:sz w:val="36"/>
          <w:szCs w:val="36"/>
        </w:rPr>
        <w:t xml:space="preserve">  </w:t>
      </w:r>
      <w:r>
        <w:rPr>
          <w:rFonts w:ascii="Garamond" w:hAnsi="Garamond"/>
          <w:b/>
          <w:bCs/>
          <w:i/>
          <w:spacing w:val="6"/>
          <w:u w:val="single"/>
        </w:rPr>
        <w:t>SETTORE AFFARI GENERALI</w:t>
      </w:r>
    </w:p>
    <w:p w:rsidR="005B3CF8" w:rsidRDefault="003030F0">
      <w:pPr>
        <w:pStyle w:val="Standard"/>
        <w:jc w:val="center"/>
      </w:pPr>
      <w:r>
        <w:rPr>
          <w:rFonts w:ascii="Garamond" w:hAnsi="Garamond"/>
          <w:b/>
          <w:bCs/>
          <w:i/>
          <w:iCs/>
          <w:spacing w:val="6"/>
        </w:rPr>
        <w:t xml:space="preserve">   </w:t>
      </w:r>
      <w:r>
        <w:rPr>
          <w:rFonts w:ascii="Garamond" w:hAnsi="Garamond"/>
          <w:b/>
          <w:bCs/>
          <w:i/>
          <w:iCs/>
          <w:spacing w:val="6"/>
          <w:sz w:val="20"/>
          <w:szCs w:val="20"/>
        </w:rPr>
        <w:t>U</w:t>
      </w:r>
      <w:r>
        <w:rPr>
          <w:b/>
          <w:bCs/>
          <w:i/>
          <w:iCs/>
          <w:sz w:val="20"/>
          <w:szCs w:val="20"/>
        </w:rPr>
        <w:t>FFICIO PUBBLICA  ISTRUZIONE</w:t>
      </w:r>
    </w:p>
    <w:p w:rsidR="005B3CF8" w:rsidRDefault="005B3CF8">
      <w:pPr>
        <w:pStyle w:val="Standard"/>
        <w:jc w:val="center"/>
        <w:rPr>
          <w:i/>
          <w:iCs/>
        </w:rPr>
      </w:pPr>
    </w:p>
    <w:p w:rsidR="005B3CF8" w:rsidRDefault="003030F0">
      <w:pPr>
        <w:pStyle w:val="Standard"/>
      </w:pPr>
      <w:r>
        <w:rPr>
          <w:b/>
          <w:bCs/>
          <w:i/>
          <w:iCs/>
          <w:sz w:val="26"/>
          <w:szCs w:val="26"/>
          <w:u w:val="single"/>
        </w:rPr>
        <w:t>OGGETTO:</w:t>
      </w:r>
      <w:r>
        <w:rPr>
          <w:b/>
          <w:bCs/>
          <w:i/>
          <w:iCs/>
          <w:sz w:val="26"/>
          <w:szCs w:val="26"/>
        </w:rPr>
        <w:t xml:space="preserve"> Fornitura di Libri di Testo – Anno Scolastico 2014</w:t>
      </w:r>
      <w:r>
        <w:rPr>
          <w:b/>
          <w:bCs/>
          <w:i/>
          <w:iCs/>
          <w:sz w:val="26"/>
          <w:szCs w:val="26"/>
        </w:rPr>
        <w:t>/2015.</w:t>
      </w:r>
    </w:p>
    <w:p w:rsidR="005B3CF8" w:rsidRDefault="005B3CF8">
      <w:pPr>
        <w:pStyle w:val="Standard"/>
        <w:rPr>
          <w:i/>
          <w:iCs/>
          <w:sz w:val="26"/>
          <w:szCs w:val="26"/>
        </w:rPr>
      </w:pPr>
    </w:p>
    <w:p w:rsidR="005B3CF8" w:rsidRDefault="003030F0">
      <w:pPr>
        <w:pStyle w:val="Standard"/>
      </w:pPr>
      <w:r>
        <w:rPr>
          <w:i/>
          <w:iCs/>
        </w:rPr>
        <w:t xml:space="preserve">                                     </w:t>
      </w:r>
      <w:r>
        <w:rPr>
          <w:i/>
          <w:iCs/>
          <w:sz w:val="36"/>
          <w:szCs w:val="36"/>
        </w:rPr>
        <w:t xml:space="preserve">        </w:t>
      </w:r>
      <w:r>
        <w:rPr>
          <w:b/>
          <w:bCs/>
          <w:i/>
          <w:iCs/>
          <w:sz w:val="26"/>
          <w:szCs w:val="26"/>
        </w:rPr>
        <w:t>IL  RESPONSABILE del SETTORE</w:t>
      </w:r>
    </w:p>
    <w:p w:rsidR="005B3CF8" w:rsidRDefault="005B3CF8">
      <w:pPr>
        <w:pStyle w:val="Standard"/>
        <w:rPr>
          <w:b/>
          <w:bCs/>
          <w:i/>
          <w:iCs/>
          <w:sz w:val="28"/>
          <w:szCs w:val="28"/>
        </w:rPr>
      </w:pPr>
    </w:p>
    <w:p w:rsidR="005B3CF8" w:rsidRDefault="003030F0">
      <w:pPr>
        <w:pStyle w:val="Standard"/>
      </w:pPr>
      <w:r>
        <w:rPr>
          <w:b/>
          <w:bCs/>
          <w:i/>
          <w:iCs/>
        </w:rPr>
        <w:t xml:space="preserve">Visto </w:t>
      </w:r>
      <w:r>
        <w:rPr>
          <w:i/>
          <w:iCs/>
        </w:rPr>
        <w:t>l' art. 27 della Legge N.448/98;</w:t>
      </w:r>
    </w:p>
    <w:p w:rsidR="005B3CF8" w:rsidRDefault="003030F0">
      <w:pPr>
        <w:pStyle w:val="Standard"/>
      </w:pPr>
      <w:r>
        <w:rPr>
          <w:b/>
          <w:bCs/>
          <w:i/>
          <w:iCs/>
        </w:rPr>
        <w:t xml:space="preserve">Vista </w:t>
      </w:r>
      <w:r>
        <w:rPr>
          <w:i/>
          <w:iCs/>
        </w:rPr>
        <w:t>la Legge N.241/90;</w:t>
      </w:r>
    </w:p>
    <w:p w:rsidR="005B3CF8" w:rsidRDefault="003030F0">
      <w:pPr>
        <w:pStyle w:val="Standard"/>
      </w:pPr>
      <w:r>
        <w:rPr>
          <w:b/>
          <w:bCs/>
          <w:i/>
          <w:iCs/>
        </w:rPr>
        <w:t>Vista</w:t>
      </w:r>
      <w:r>
        <w:rPr>
          <w:i/>
          <w:iCs/>
        </w:rPr>
        <w:t xml:space="preserve"> la nota AOO_162 del 28.05.2014 della Regione Puglia- Ufficio Diritto allo Studio;</w:t>
      </w:r>
    </w:p>
    <w:p w:rsidR="005B3CF8" w:rsidRDefault="005B3CF8">
      <w:pPr>
        <w:pStyle w:val="Standard"/>
        <w:rPr>
          <w:i/>
          <w:iCs/>
        </w:rPr>
      </w:pPr>
    </w:p>
    <w:p w:rsidR="005B3CF8" w:rsidRDefault="003030F0">
      <w:pPr>
        <w:pStyle w:val="Standard"/>
      </w:pPr>
      <w:r>
        <w:rPr>
          <w:i/>
          <w:iCs/>
        </w:rPr>
        <w:t xml:space="preserve">                                                        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  <w:sz w:val="28"/>
          <w:szCs w:val="28"/>
        </w:rPr>
        <w:t>R  E N D E   N O T O</w:t>
      </w:r>
    </w:p>
    <w:p w:rsidR="005B3CF8" w:rsidRDefault="005B3CF8">
      <w:pPr>
        <w:pStyle w:val="Standard"/>
        <w:rPr>
          <w:i/>
          <w:iCs/>
        </w:rPr>
      </w:pPr>
    </w:p>
    <w:p w:rsidR="005B3CF8" w:rsidRDefault="003030F0">
      <w:pPr>
        <w:pStyle w:val="Standard"/>
      </w:pPr>
      <w:r>
        <w:rPr>
          <w:i/>
          <w:iCs/>
        </w:rPr>
        <w:t xml:space="preserve">Che ai benefici in oggetto possono accedere gli studenti appartenenti a famiglie con </w:t>
      </w:r>
      <w:r>
        <w:rPr>
          <w:b/>
          <w:bCs/>
          <w:i/>
          <w:iCs/>
        </w:rPr>
        <w:t>ISEE non</w:t>
      </w:r>
    </w:p>
    <w:p w:rsidR="005B3CF8" w:rsidRDefault="003030F0">
      <w:pPr>
        <w:pStyle w:val="Standard"/>
      </w:pPr>
      <w:r>
        <w:rPr>
          <w:b/>
          <w:bCs/>
          <w:i/>
          <w:iCs/>
        </w:rPr>
        <w:t xml:space="preserve">superiore ad € 10.632,94 </w:t>
      </w:r>
      <w:r>
        <w:rPr>
          <w:i/>
          <w:iCs/>
        </w:rPr>
        <w:t>e</w:t>
      </w:r>
      <w:r>
        <w:rPr>
          <w:b/>
          <w:bCs/>
          <w:i/>
          <w:iCs/>
        </w:rPr>
        <w:t xml:space="preserve"> </w:t>
      </w:r>
      <w:r>
        <w:rPr>
          <w:i/>
          <w:iCs/>
        </w:rPr>
        <w:t>che la fornitura dei Libri di Testo riguarda soltanto le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Scuole Secon-</w:t>
      </w:r>
    </w:p>
    <w:p w:rsidR="005B3CF8" w:rsidRDefault="003030F0">
      <w:pPr>
        <w:pStyle w:val="Standard"/>
        <w:rPr>
          <w:b/>
          <w:bCs/>
          <w:i/>
          <w:iCs/>
        </w:rPr>
      </w:pPr>
      <w:r>
        <w:rPr>
          <w:b/>
          <w:bCs/>
          <w:i/>
          <w:iCs/>
        </w:rPr>
        <w:t>darie di 1° e 2° grado.</w:t>
      </w:r>
    </w:p>
    <w:p w:rsidR="005B3CF8" w:rsidRDefault="005B3CF8">
      <w:pPr>
        <w:pStyle w:val="Standard"/>
        <w:rPr>
          <w:i/>
          <w:iCs/>
        </w:rPr>
      </w:pPr>
    </w:p>
    <w:p w:rsidR="005B3CF8" w:rsidRDefault="003030F0">
      <w:pPr>
        <w:pStyle w:val="Standard"/>
      </w:pPr>
      <w:r>
        <w:rPr>
          <w:i/>
          <w:iCs/>
        </w:rPr>
        <w:t xml:space="preserve">Le istanze dovranno essere presentate dalle famiglie alle Scuole interessate </w:t>
      </w:r>
      <w:r>
        <w:rPr>
          <w:b/>
          <w:bCs/>
          <w:i/>
          <w:iCs/>
          <w:u w:val="single"/>
        </w:rPr>
        <w:t>entro il termine pe-</w:t>
      </w:r>
    </w:p>
    <w:p w:rsidR="005B3CF8" w:rsidRDefault="003030F0">
      <w:pPr>
        <w:pStyle w:val="Standard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rentorio del</w:t>
      </w:r>
    </w:p>
    <w:p w:rsidR="005B3CF8" w:rsidRDefault="003030F0">
      <w:pPr>
        <w:pStyle w:val="Standard"/>
      </w:pPr>
      <w:r>
        <w:rPr>
          <w:b/>
          <w:i/>
          <w:iCs/>
          <w:sz w:val="36"/>
          <w:szCs w:val="36"/>
        </w:rPr>
        <w:t xml:space="preserve">                                         </w:t>
      </w:r>
      <w:r>
        <w:rPr>
          <w:b/>
          <w:i/>
          <w:iCs/>
          <w:sz w:val="36"/>
          <w:szCs w:val="36"/>
          <w:u w:val="single"/>
        </w:rPr>
        <w:t>30</w:t>
      </w:r>
      <w:r>
        <w:rPr>
          <w:b/>
          <w:bCs/>
          <w:i/>
          <w:iCs/>
          <w:sz w:val="36"/>
          <w:szCs w:val="36"/>
          <w:u w:val="single"/>
        </w:rPr>
        <w:t xml:space="preserve"> Agosto 2014</w:t>
      </w:r>
    </w:p>
    <w:p w:rsidR="005B3CF8" w:rsidRDefault="005B3CF8">
      <w:pPr>
        <w:pStyle w:val="Standard"/>
        <w:rPr>
          <w:b/>
          <w:i/>
          <w:iCs/>
          <w:sz w:val="36"/>
          <w:szCs w:val="36"/>
          <w:u w:val="single"/>
        </w:rPr>
      </w:pPr>
    </w:p>
    <w:p w:rsidR="005B3CF8" w:rsidRDefault="003030F0">
      <w:pPr>
        <w:pStyle w:val="Standard"/>
      </w:pPr>
      <w:r>
        <w:rPr>
          <w:i/>
          <w:iCs/>
        </w:rPr>
        <w:t xml:space="preserve"> e le Scuole dovranno trasmetterle ai Comuni di </w:t>
      </w:r>
      <w:r>
        <w:rPr>
          <w:i/>
          <w:iCs/>
        </w:rPr>
        <w:t xml:space="preserve">residenza degli alunni </w:t>
      </w:r>
      <w:r>
        <w:rPr>
          <w:b/>
          <w:bCs/>
          <w:i/>
          <w:iCs/>
        </w:rPr>
        <w:t>entro il 13 Settembre 2014.</w:t>
      </w:r>
    </w:p>
    <w:p w:rsidR="005B3CF8" w:rsidRDefault="005B3CF8">
      <w:pPr>
        <w:pStyle w:val="Standard"/>
        <w:rPr>
          <w:i/>
          <w:iCs/>
        </w:rPr>
      </w:pPr>
    </w:p>
    <w:p w:rsidR="005B3CF8" w:rsidRDefault="003030F0">
      <w:pPr>
        <w:pStyle w:val="Standard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Saranno escluse le istanze con protocollo delle Scuole successivo alla data di sca-                </w:t>
      </w:r>
    </w:p>
    <w:p w:rsidR="005B3CF8" w:rsidRDefault="003030F0">
      <w:pPr>
        <w:pStyle w:val="Standard"/>
      </w:pPr>
      <w:r>
        <w:rPr>
          <w:b/>
          <w:bCs/>
          <w:i/>
          <w:iCs/>
          <w:sz w:val="28"/>
          <w:szCs w:val="28"/>
        </w:rPr>
        <w:t xml:space="preserve">                                                 </w:t>
      </w:r>
      <w:r>
        <w:rPr>
          <w:b/>
          <w:bCs/>
          <w:i/>
          <w:iCs/>
          <w:sz w:val="28"/>
          <w:szCs w:val="28"/>
          <w:u w:val="single"/>
        </w:rPr>
        <w:t>denza del 30.08.2014.</w:t>
      </w:r>
    </w:p>
    <w:p w:rsidR="005B3CF8" w:rsidRDefault="005B3CF8">
      <w:pPr>
        <w:pStyle w:val="Standard"/>
        <w:rPr>
          <w:b/>
          <w:bCs/>
          <w:i/>
          <w:iCs/>
        </w:rPr>
      </w:pPr>
    </w:p>
    <w:p w:rsidR="005B3CF8" w:rsidRDefault="003030F0">
      <w:pPr>
        <w:pStyle w:val="Standard"/>
        <w:rPr>
          <w:i/>
          <w:iCs/>
        </w:rPr>
      </w:pPr>
      <w:r>
        <w:rPr>
          <w:i/>
          <w:iCs/>
        </w:rPr>
        <w:t>Le famiglie degli alunni che nel</w:t>
      </w:r>
      <w:r>
        <w:rPr>
          <w:i/>
          <w:iCs/>
        </w:rPr>
        <w:t xml:space="preserve"> corrente anno scolastico frequentano la 5^ classe della Scuola Primaria dovranno presentare l'istanza alla Scuola Secondaria di 1° grado che sarà frequentata nell'anno scolastico 2014/2015.</w:t>
      </w:r>
    </w:p>
    <w:p w:rsidR="005B3CF8" w:rsidRDefault="005B3CF8">
      <w:pPr>
        <w:pStyle w:val="Standard"/>
        <w:rPr>
          <w:i/>
          <w:iCs/>
        </w:rPr>
      </w:pPr>
    </w:p>
    <w:p w:rsidR="005B3CF8" w:rsidRDefault="003030F0">
      <w:pPr>
        <w:pStyle w:val="Standard"/>
      </w:pPr>
      <w:r>
        <w:rPr>
          <w:i/>
          <w:iCs/>
        </w:rPr>
        <w:t xml:space="preserve">L'istanza, da redigersi su modulistica, é disponibile presso le </w:t>
      </w:r>
      <w:r>
        <w:rPr>
          <w:i/>
          <w:iCs/>
        </w:rPr>
        <w:t xml:space="preserve">Scuole,  presso l'Ufficio Pubblica Istruzione del Comune, sito c/o la Sede Staccata Com/le in Via Pendino e sul sito: </w:t>
      </w:r>
      <w:hyperlink r:id="rId8" w:history="1">
        <w:r>
          <w:rPr>
            <w:i/>
            <w:iCs/>
            <w:u w:val="single"/>
          </w:rPr>
          <w:t>www.comune.</w:t>
        </w:r>
      </w:hyperlink>
    </w:p>
    <w:p w:rsidR="005B3CF8" w:rsidRDefault="005B3CF8">
      <w:pPr>
        <w:pStyle w:val="Standard"/>
      </w:pPr>
      <w:hyperlink r:id="rId9" w:history="1">
        <w:r w:rsidR="003030F0">
          <w:rPr>
            <w:i/>
            <w:iCs/>
            <w:u w:val="single"/>
          </w:rPr>
          <w:t>novoli.le.it</w:t>
        </w:r>
      </w:hyperlink>
      <w:r w:rsidR="003030F0">
        <w:rPr>
          <w:i/>
          <w:iCs/>
        </w:rPr>
        <w:t>, e  dovrà esser</w:t>
      </w:r>
      <w:r w:rsidR="003030F0">
        <w:rPr>
          <w:i/>
          <w:iCs/>
        </w:rPr>
        <w:t xml:space="preserve">e sottoscritta da uno dei genitori o da altro soggetto che rappresenti il minore o dallo stesso studente, se maggiorenne.   </w:t>
      </w:r>
    </w:p>
    <w:p w:rsidR="005B3CF8" w:rsidRDefault="005B3CF8">
      <w:pPr>
        <w:pStyle w:val="Standard"/>
        <w:rPr>
          <w:i/>
          <w:iCs/>
        </w:rPr>
      </w:pPr>
    </w:p>
    <w:p w:rsidR="005B3CF8" w:rsidRDefault="003030F0">
      <w:pPr>
        <w:pStyle w:val="Standard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All'istanza dovrà essere allegata l'Attestazione ISEE riferita ai redditi del 2013.</w:t>
      </w:r>
    </w:p>
    <w:p w:rsidR="005B3CF8" w:rsidRDefault="005B3CF8">
      <w:pPr>
        <w:pStyle w:val="Standard"/>
        <w:rPr>
          <w:i/>
          <w:iCs/>
        </w:rPr>
      </w:pPr>
    </w:p>
    <w:p w:rsidR="005B3CF8" w:rsidRDefault="003030F0">
      <w:pPr>
        <w:pStyle w:val="Standard"/>
        <w:rPr>
          <w:i/>
          <w:iCs/>
        </w:rPr>
      </w:pPr>
      <w:r>
        <w:rPr>
          <w:i/>
          <w:iCs/>
        </w:rPr>
        <w:t>Dalla Residenza Municipale lì, 19.06.2014</w:t>
      </w:r>
    </w:p>
    <w:p w:rsidR="005B3CF8" w:rsidRDefault="005B3CF8">
      <w:pPr>
        <w:pStyle w:val="Standard"/>
        <w:rPr>
          <w:i/>
          <w:iCs/>
        </w:rPr>
      </w:pPr>
    </w:p>
    <w:p w:rsidR="005B3CF8" w:rsidRDefault="003030F0">
      <w:pPr>
        <w:pStyle w:val="Standard"/>
      </w:pPr>
      <w:r>
        <w:rPr>
          <w:i/>
          <w:iCs/>
        </w:rPr>
        <w:t xml:space="preserve">  </w:t>
      </w:r>
      <w:r>
        <w:rPr>
          <w:i/>
          <w:iCs/>
        </w:rPr>
        <w:t xml:space="preserve">                   </w:t>
      </w:r>
      <w:r>
        <w:rPr>
          <w:b/>
          <w:bCs/>
          <w:i/>
          <w:iCs/>
        </w:rPr>
        <w:t>L'Assessore alla P.I.                                                            Il Segretario Comunale</w:t>
      </w:r>
    </w:p>
    <w:p w:rsidR="005B3CF8" w:rsidRDefault="003030F0">
      <w:pPr>
        <w:pStyle w:val="Standard"/>
      </w:pPr>
      <w:r>
        <w:rPr>
          <w:b/>
          <w:bCs/>
          <w:i/>
          <w:iCs/>
        </w:rPr>
        <w:t xml:space="preserve">     </w:t>
      </w:r>
      <w:r>
        <w:rPr>
          <w:bCs/>
          <w:i/>
          <w:iCs/>
        </w:rPr>
        <w:t>f.to</w:t>
      </w:r>
      <w:r>
        <w:rPr>
          <w:b/>
          <w:bCs/>
          <w:i/>
          <w:iCs/>
        </w:rPr>
        <w:t xml:space="preserve">         Pasquale PALOMBA                                                  Responsabile del Settore AA.GG.</w:t>
      </w:r>
    </w:p>
    <w:p w:rsidR="005B3CF8" w:rsidRDefault="003030F0" w:rsidP="00622387">
      <w:pPr>
        <w:pStyle w:val="Standard"/>
        <w:rPr>
          <w:b/>
          <w:bCs/>
          <w:u w:val="single"/>
        </w:rPr>
      </w:pPr>
      <w:r>
        <w:rPr>
          <w:b/>
          <w:bCs/>
          <w:i/>
          <w:iCs/>
        </w:rPr>
        <w:t xml:space="preserve">                       </w:t>
      </w:r>
      <w:r>
        <w:rPr>
          <w:i/>
          <w:iCs/>
        </w:rPr>
        <w:t xml:space="preserve">                                                                               f.to </w:t>
      </w:r>
      <w:r>
        <w:rPr>
          <w:b/>
          <w:bCs/>
          <w:i/>
          <w:iCs/>
        </w:rPr>
        <w:t xml:space="preserve">      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>D.ssa Anna PALMA</w:t>
      </w:r>
    </w:p>
    <w:sectPr w:rsidR="005B3CF8" w:rsidSect="005B3CF8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0F0" w:rsidRDefault="003030F0" w:rsidP="005B3CF8">
      <w:r>
        <w:separator/>
      </w:r>
    </w:p>
  </w:endnote>
  <w:endnote w:type="continuationSeparator" w:id="0">
    <w:p w:rsidR="003030F0" w:rsidRDefault="003030F0" w:rsidP="005B3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0F0" w:rsidRDefault="003030F0" w:rsidP="005B3CF8">
      <w:r w:rsidRPr="005B3CF8">
        <w:rPr>
          <w:color w:val="000000"/>
        </w:rPr>
        <w:separator/>
      </w:r>
    </w:p>
  </w:footnote>
  <w:footnote w:type="continuationSeparator" w:id="0">
    <w:p w:rsidR="003030F0" w:rsidRDefault="003030F0" w:rsidP="005B3C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9"/>
  <w:autoHyphenation/>
  <w:hyphenationZone w:val="283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/>
  <w:rsids>
    <w:rsidRoot w:val="005B3CF8"/>
    <w:rsid w:val="003030F0"/>
    <w:rsid w:val="005B3CF8"/>
    <w:rsid w:val="00622387"/>
    <w:rsid w:val="00872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5B3CF8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B3CF8"/>
    <w:pPr>
      <w:suppressAutoHyphens/>
    </w:pPr>
  </w:style>
  <w:style w:type="paragraph" w:customStyle="1" w:styleId="Heading">
    <w:name w:val="Heading"/>
    <w:basedOn w:val="Standard"/>
    <w:next w:val="Textbody"/>
    <w:rsid w:val="005B3CF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5B3CF8"/>
    <w:pPr>
      <w:spacing w:after="120"/>
    </w:pPr>
  </w:style>
  <w:style w:type="paragraph" w:styleId="Elenco">
    <w:name w:val="List"/>
    <w:basedOn w:val="Textbody"/>
    <w:rsid w:val="005B3CF8"/>
  </w:style>
  <w:style w:type="paragraph" w:customStyle="1" w:styleId="Caption">
    <w:name w:val="Caption"/>
    <w:basedOn w:val="Standard"/>
    <w:rsid w:val="005B3CF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B3CF8"/>
    <w:pPr>
      <w:suppressLineNumbers/>
    </w:pPr>
  </w:style>
  <w:style w:type="character" w:customStyle="1" w:styleId="BulletSymbols">
    <w:name w:val="Bullet Symbols"/>
    <w:rsid w:val="005B3CF8"/>
    <w:rPr>
      <w:rFonts w:ascii="OpenSymbol" w:eastAsia="OpenSymbol" w:hAnsi="OpenSymbol" w:cs="OpenSymbol"/>
    </w:rPr>
  </w:style>
  <w:style w:type="character" w:customStyle="1" w:styleId="FootnoteSymbol">
    <w:name w:val="Footnote Symbol"/>
    <w:rsid w:val="005B3CF8"/>
  </w:style>
  <w:style w:type="character" w:customStyle="1" w:styleId="EndnoteSymbol">
    <w:name w:val="Endnote Symbol"/>
    <w:rsid w:val="005B3CF8"/>
  </w:style>
  <w:style w:type="character" w:customStyle="1" w:styleId="Internetlink">
    <w:name w:val="Internet link"/>
    <w:rsid w:val="005B3CF8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e.novoli.le.it/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une.novoli.le.i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1981</Characters>
  <Application>Microsoft Office Word</Application>
  <DocSecurity>0</DocSecurity>
  <Lines>16</Lines>
  <Paragraphs>4</Paragraphs>
  <ScaleCrop>false</ScaleCrop>
  <Company/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Ruggio Lina</cp:lastModifiedBy>
  <cp:revision>2</cp:revision>
  <cp:lastPrinted>2014-06-03T10:54:00Z</cp:lastPrinted>
  <dcterms:created xsi:type="dcterms:W3CDTF">2014-06-25T11:29:00Z</dcterms:created>
  <dcterms:modified xsi:type="dcterms:W3CDTF">2014-06-25T11:29:00Z</dcterms:modified>
</cp:coreProperties>
</file>